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966D7" w14:textId="77777777" w:rsidR="00755B36" w:rsidRDefault="00755B36" w:rsidP="00BD5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DA9A5" w14:textId="77777777" w:rsidR="00CB5FE2" w:rsidRPr="0083462F" w:rsidRDefault="00CB5FE2" w:rsidP="00CB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2F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14:paraId="5571CED2" w14:textId="77777777" w:rsidR="00CB5FE2" w:rsidRDefault="00CB5FE2" w:rsidP="00CB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1D4A73" w14:textId="2EE6CEB6" w:rsidR="00BD551B" w:rsidRPr="0083462F" w:rsidRDefault="00BD551B" w:rsidP="00BD5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462F">
        <w:rPr>
          <w:rFonts w:ascii="Times New Roman" w:hAnsi="Times New Roman" w:cs="Times New Roman"/>
          <w:b/>
          <w:sz w:val="24"/>
          <w:szCs w:val="24"/>
        </w:rPr>
        <w:t>1 полугодие 202</w:t>
      </w:r>
      <w:r w:rsidR="00524C73">
        <w:rPr>
          <w:rFonts w:ascii="Times New Roman" w:hAnsi="Times New Roman" w:cs="Times New Roman"/>
          <w:b/>
          <w:sz w:val="24"/>
          <w:szCs w:val="24"/>
        </w:rPr>
        <w:t>2</w:t>
      </w:r>
      <w:r w:rsidRPr="008346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BD551B" w14:paraId="15EE9D59" w14:textId="77777777" w:rsidTr="008C2F78">
        <w:tc>
          <w:tcPr>
            <w:tcW w:w="562" w:type="dxa"/>
          </w:tcPr>
          <w:p w14:paraId="4BBDEF73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4B13">
              <w:rPr>
                <w:rFonts w:ascii="Times New Roman" w:hAnsi="Times New Roman" w:cs="Times New Roman"/>
              </w:rPr>
              <w:t>п</w:t>
            </w:r>
            <w:proofErr w:type="gramEnd"/>
            <w:r w:rsidRPr="00004B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0" w:type="dxa"/>
          </w:tcPr>
          <w:p w14:paraId="5097E82B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2336" w:type="dxa"/>
          </w:tcPr>
          <w:p w14:paraId="6EB287D8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Численность (фактическая)</w:t>
            </w:r>
          </w:p>
        </w:tc>
        <w:tc>
          <w:tcPr>
            <w:tcW w:w="2337" w:type="dxa"/>
          </w:tcPr>
          <w:p w14:paraId="52125B95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</w:t>
            </w:r>
            <w:r w:rsidR="00CB5FE2" w:rsidRPr="00004B13">
              <w:rPr>
                <w:rFonts w:ascii="Times New Roman" w:hAnsi="Times New Roman" w:cs="Times New Roman"/>
              </w:rPr>
              <w:t xml:space="preserve">на </w:t>
            </w:r>
            <w:r w:rsidR="00CB5FE2">
              <w:rPr>
                <w:rFonts w:ascii="Times New Roman" w:hAnsi="Times New Roman" w:cs="Times New Roman"/>
              </w:rPr>
              <w:t>оплату труда</w:t>
            </w:r>
          </w:p>
          <w:p w14:paraId="2550558C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BD551B" w14:paraId="01A0AF21" w14:textId="77777777" w:rsidTr="008C2F78">
        <w:tc>
          <w:tcPr>
            <w:tcW w:w="562" w:type="dxa"/>
          </w:tcPr>
          <w:p w14:paraId="7E172FBA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14:paraId="5A8EEEF3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2336" w:type="dxa"/>
          </w:tcPr>
          <w:p w14:paraId="3871CE33" w14:textId="77777777" w:rsidR="00BD551B" w:rsidRPr="00004B13" w:rsidRDefault="00CB5FE2" w:rsidP="008C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14:paraId="01003FEA" w14:textId="2159C949" w:rsidR="00BD551B" w:rsidRPr="00004B13" w:rsidRDefault="00524C73" w:rsidP="00524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  <w:r w:rsidR="00CB5F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D551B" w14:paraId="5B863A46" w14:textId="77777777" w:rsidTr="008C2F78">
        <w:tc>
          <w:tcPr>
            <w:tcW w:w="562" w:type="dxa"/>
          </w:tcPr>
          <w:p w14:paraId="0C6B4488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14:paraId="0A30D595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Работники муниципальных учреждений (немуниципальные служащие и ЕТС)</w:t>
            </w:r>
          </w:p>
        </w:tc>
        <w:tc>
          <w:tcPr>
            <w:tcW w:w="2336" w:type="dxa"/>
          </w:tcPr>
          <w:p w14:paraId="0E7E7ADD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</w:p>
          <w:p w14:paraId="253C207A" w14:textId="6170E8BD" w:rsidR="00BD551B" w:rsidRPr="00004B13" w:rsidRDefault="00524C73" w:rsidP="008C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37" w:type="dxa"/>
          </w:tcPr>
          <w:p w14:paraId="0EB6A32E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</w:p>
          <w:p w14:paraId="0F9ED60C" w14:textId="4C14BE2A" w:rsidR="00BD551B" w:rsidRPr="00004B13" w:rsidRDefault="00524C73" w:rsidP="00524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3024,2</w:t>
            </w:r>
            <w:r w:rsidR="00BD551B" w:rsidRPr="00004B1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776828F" w14:textId="77777777" w:rsidR="00BD551B" w:rsidRDefault="00BD551B" w:rsidP="00BD55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7B7221" w14:textId="77777777" w:rsidR="00BD551B" w:rsidRPr="0083462F" w:rsidRDefault="00BD551B" w:rsidP="00BD5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2F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14:paraId="22D62F16" w14:textId="01C60348" w:rsidR="00BD551B" w:rsidRPr="0083462F" w:rsidRDefault="00BD551B" w:rsidP="00BD5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2F">
        <w:rPr>
          <w:rFonts w:ascii="Times New Roman" w:hAnsi="Times New Roman" w:cs="Times New Roman"/>
          <w:b/>
          <w:sz w:val="24"/>
          <w:szCs w:val="24"/>
        </w:rPr>
        <w:t xml:space="preserve"> 9 месяцев 202</w:t>
      </w:r>
      <w:r w:rsidR="00524C73">
        <w:rPr>
          <w:rFonts w:ascii="Times New Roman" w:hAnsi="Times New Roman" w:cs="Times New Roman"/>
          <w:b/>
          <w:sz w:val="24"/>
          <w:szCs w:val="24"/>
        </w:rPr>
        <w:t>2</w:t>
      </w:r>
      <w:r w:rsidRPr="008346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BD551B" w:rsidRPr="00004B13" w14:paraId="40531320" w14:textId="77777777" w:rsidTr="008C2F78">
        <w:tc>
          <w:tcPr>
            <w:tcW w:w="562" w:type="dxa"/>
          </w:tcPr>
          <w:p w14:paraId="0DD92355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4B13">
              <w:rPr>
                <w:rFonts w:ascii="Times New Roman" w:hAnsi="Times New Roman" w:cs="Times New Roman"/>
              </w:rPr>
              <w:t>п</w:t>
            </w:r>
            <w:proofErr w:type="gramEnd"/>
            <w:r w:rsidRPr="00004B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0" w:type="dxa"/>
          </w:tcPr>
          <w:p w14:paraId="5E2D1A2A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2336" w:type="dxa"/>
          </w:tcPr>
          <w:p w14:paraId="0351B67F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Численность (фактическая)</w:t>
            </w:r>
          </w:p>
        </w:tc>
        <w:tc>
          <w:tcPr>
            <w:tcW w:w="2337" w:type="dxa"/>
          </w:tcPr>
          <w:p w14:paraId="70D2D590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</w:t>
            </w:r>
            <w:r w:rsidR="00CB5FE2" w:rsidRPr="00004B13">
              <w:rPr>
                <w:rFonts w:ascii="Times New Roman" w:hAnsi="Times New Roman" w:cs="Times New Roman"/>
              </w:rPr>
              <w:t xml:space="preserve">на </w:t>
            </w:r>
            <w:r w:rsidR="00CB5FE2">
              <w:rPr>
                <w:rFonts w:ascii="Times New Roman" w:hAnsi="Times New Roman" w:cs="Times New Roman"/>
              </w:rPr>
              <w:t>оплату труда</w:t>
            </w:r>
          </w:p>
          <w:p w14:paraId="6357F4B1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BD551B" w:rsidRPr="00004B13" w14:paraId="659D7F9E" w14:textId="77777777" w:rsidTr="008C2F78">
        <w:tc>
          <w:tcPr>
            <w:tcW w:w="562" w:type="dxa"/>
          </w:tcPr>
          <w:p w14:paraId="4E1190E2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14:paraId="12F01B46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2336" w:type="dxa"/>
          </w:tcPr>
          <w:p w14:paraId="205318DC" w14:textId="77777777" w:rsidR="00BD551B" w:rsidRPr="00004B13" w:rsidRDefault="00CB5FE2" w:rsidP="008C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14:paraId="2EED6DE4" w14:textId="2A6E5940" w:rsidR="00BD551B" w:rsidRPr="00004B13" w:rsidRDefault="00524C73" w:rsidP="00524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  <w:r w:rsidR="00CB5F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D551B" w:rsidRPr="00004B13" w14:paraId="78780344" w14:textId="77777777" w:rsidTr="008C2F78">
        <w:tc>
          <w:tcPr>
            <w:tcW w:w="562" w:type="dxa"/>
          </w:tcPr>
          <w:p w14:paraId="6635CEA7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14:paraId="3945B8FB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Работники муниципальных учреждений (немуниципальные служащие и ЕТС)</w:t>
            </w:r>
          </w:p>
        </w:tc>
        <w:tc>
          <w:tcPr>
            <w:tcW w:w="2336" w:type="dxa"/>
          </w:tcPr>
          <w:p w14:paraId="42D646A1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</w:p>
          <w:p w14:paraId="31607956" w14:textId="405D9800" w:rsidR="00BD551B" w:rsidRPr="00004B13" w:rsidRDefault="00524C73" w:rsidP="008C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37" w:type="dxa"/>
          </w:tcPr>
          <w:p w14:paraId="5D1BB2D4" w14:textId="77777777" w:rsidR="00BD551B" w:rsidRPr="00004B13" w:rsidRDefault="00BD551B" w:rsidP="00524C73">
            <w:pPr>
              <w:jc w:val="center"/>
              <w:rPr>
                <w:rFonts w:ascii="Times New Roman" w:hAnsi="Times New Roman" w:cs="Times New Roman"/>
              </w:rPr>
            </w:pPr>
          </w:p>
          <w:p w14:paraId="0AA86003" w14:textId="0E42612F" w:rsidR="00BD551B" w:rsidRPr="00004B13" w:rsidRDefault="00524C73" w:rsidP="00524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4462,0</w:t>
            </w:r>
          </w:p>
        </w:tc>
      </w:tr>
    </w:tbl>
    <w:p w14:paraId="2F22400A" w14:textId="77777777" w:rsidR="00BD551B" w:rsidRPr="00004B13" w:rsidRDefault="00BD551B" w:rsidP="00BD551B">
      <w:pPr>
        <w:jc w:val="center"/>
        <w:rPr>
          <w:rFonts w:ascii="Times New Roman" w:hAnsi="Times New Roman" w:cs="Times New Roman"/>
        </w:rPr>
      </w:pPr>
    </w:p>
    <w:p w14:paraId="4FFF8EAE" w14:textId="77777777" w:rsidR="00BD551B" w:rsidRPr="0083462F" w:rsidRDefault="00BD551B" w:rsidP="00BD5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2F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14:paraId="1A119B41" w14:textId="3E7DF876" w:rsidR="00BD551B" w:rsidRPr="0083462F" w:rsidRDefault="00CB5FE2" w:rsidP="00BD5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524C7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BD551B" w:rsidRPr="00004B13" w14:paraId="2EF2D67B" w14:textId="77777777" w:rsidTr="008C2F78">
        <w:tc>
          <w:tcPr>
            <w:tcW w:w="562" w:type="dxa"/>
          </w:tcPr>
          <w:p w14:paraId="307DD1A0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4B13">
              <w:rPr>
                <w:rFonts w:ascii="Times New Roman" w:hAnsi="Times New Roman" w:cs="Times New Roman"/>
              </w:rPr>
              <w:t>п</w:t>
            </w:r>
            <w:proofErr w:type="gramEnd"/>
            <w:r w:rsidRPr="00004B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0" w:type="dxa"/>
          </w:tcPr>
          <w:p w14:paraId="65DFA5C3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2336" w:type="dxa"/>
          </w:tcPr>
          <w:p w14:paraId="4FE72459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Численность (фактическая)</w:t>
            </w:r>
          </w:p>
        </w:tc>
        <w:tc>
          <w:tcPr>
            <w:tcW w:w="2337" w:type="dxa"/>
          </w:tcPr>
          <w:p w14:paraId="716A437E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</w:t>
            </w:r>
            <w:r w:rsidR="00CB5FE2" w:rsidRPr="00004B13">
              <w:rPr>
                <w:rFonts w:ascii="Times New Roman" w:hAnsi="Times New Roman" w:cs="Times New Roman"/>
              </w:rPr>
              <w:t xml:space="preserve">на </w:t>
            </w:r>
            <w:r w:rsidR="00CB5FE2">
              <w:rPr>
                <w:rFonts w:ascii="Times New Roman" w:hAnsi="Times New Roman" w:cs="Times New Roman"/>
              </w:rPr>
              <w:t>оплату труда</w:t>
            </w:r>
          </w:p>
          <w:p w14:paraId="14AC3ED3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BD551B" w:rsidRPr="00004B13" w14:paraId="398A879D" w14:textId="77777777" w:rsidTr="008C2F78">
        <w:tc>
          <w:tcPr>
            <w:tcW w:w="562" w:type="dxa"/>
          </w:tcPr>
          <w:p w14:paraId="351AFE82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14:paraId="67A28230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2336" w:type="dxa"/>
          </w:tcPr>
          <w:p w14:paraId="606957C8" w14:textId="77777777" w:rsidR="00BD551B" w:rsidRPr="00004B13" w:rsidRDefault="00CB5FE2" w:rsidP="008C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14:paraId="44598685" w14:textId="335605D4" w:rsidR="00BD551B" w:rsidRPr="00004B13" w:rsidRDefault="00524C73" w:rsidP="0061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</w:t>
            </w:r>
            <w:r w:rsidR="00CB5FE2">
              <w:rPr>
                <w:rFonts w:ascii="Times New Roman" w:hAnsi="Times New Roman" w:cs="Times New Roman"/>
              </w:rPr>
              <w:t>,3</w:t>
            </w:r>
          </w:p>
        </w:tc>
      </w:tr>
      <w:tr w:rsidR="00BD551B" w:rsidRPr="00004B13" w14:paraId="1A0979A5" w14:textId="77777777" w:rsidTr="008C2F78">
        <w:tc>
          <w:tcPr>
            <w:tcW w:w="562" w:type="dxa"/>
          </w:tcPr>
          <w:p w14:paraId="12817013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14:paraId="0AB53ACF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Работники муниципальных учреждений (немуниципальные служащие и ЕТС)</w:t>
            </w:r>
          </w:p>
        </w:tc>
        <w:tc>
          <w:tcPr>
            <w:tcW w:w="2336" w:type="dxa"/>
          </w:tcPr>
          <w:p w14:paraId="659DC9A0" w14:textId="77777777" w:rsidR="00FD3029" w:rsidRDefault="00FD3029" w:rsidP="008C2F78">
            <w:pPr>
              <w:jc w:val="center"/>
              <w:rPr>
                <w:rFonts w:ascii="Times New Roman" w:hAnsi="Times New Roman" w:cs="Times New Roman"/>
              </w:rPr>
            </w:pPr>
          </w:p>
          <w:p w14:paraId="714CE254" w14:textId="5EABBA57" w:rsidR="00BD551B" w:rsidRPr="00004B13" w:rsidRDefault="00CB5FE2" w:rsidP="00524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4C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7" w:type="dxa"/>
          </w:tcPr>
          <w:p w14:paraId="2D939D3D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</w:p>
          <w:p w14:paraId="1303F638" w14:textId="348ECB0F" w:rsidR="00BD551B" w:rsidRPr="00004B13" w:rsidRDefault="00497074" w:rsidP="00497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7215,6</w:t>
            </w:r>
            <w:r w:rsidR="00BD551B" w:rsidRPr="00004B1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88C645D" w14:textId="77777777" w:rsidR="00BD551B" w:rsidRPr="00CC14FD" w:rsidRDefault="00BD551B" w:rsidP="00BD55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3CF3312E" w14:textId="77777777" w:rsidR="00BD551B" w:rsidRPr="00CC14FD" w:rsidRDefault="00BD551B" w:rsidP="00CC14F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551B" w:rsidRPr="00CC14FD" w:rsidSect="00004B1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D1"/>
    <w:rsid w:val="00004B13"/>
    <w:rsid w:val="00052918"/>
    <w:rsid w:val="000B4DF5"/>
    <w:rsid w:val="00111099"/>
    <w:rsid w:val="00292C21"/>
    <w:rsid w:val="00497074"/>
    <w:rsid w:val="004D668D"/>
    <w:rsid w:val="00505EB8"/>
    <w:rsid w:val="00524C73"/>
    <w:rsid w:val="00544862"/>
    <w:rsid w:val="00557CD1"/>
    <w:rsid w:val="00571017"/>
    <w:rsid w:val="00617DDE"/>
    <w:rsid w:val="006514C8"/>
    <w:rsid w:val="00755B36"/>
    <w:rsid w:val="00800270"/>
    <w:rsid w:val="008105F5"/>
    <w:rsid w:val="0083462F"/>
    <w:rsid w:val="00876FF8"/>
    <w:rsid w:val="00956423"/>
    <w:rsid w:val="009972A4"/>
    <w:rsid w:val="009D7DD5"/>
    <w:rsid w:val="00A272EF"/>
    <w:rsid w:val="00B62A5E"/>
    <w:rsid w:val="00BD551B"/>
    <w:rsid w:val="00C15853"/>
    <w:rsid w:val="00CB5FE2"/>
    <w:rsid w:val="00CC14FD"/>
    <w:rsid w:val="00D440D6"/>
    <w:rsid w:val="00DF2FBE"/>
    <w:rsid w:val="00F234B8"/>
    <w:rsid w:val="00F659D4"/>
    <w:rsid w:val="00F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E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7609-D1F5-4F63-87F9-52F5DE11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2023-01-11T08:09:00Z</cp:lastPrinted>
  <dcterms:created xsi:type="dcterms:W3CDTF">2023-01-11T08:10:00Z</dcterms:created>
  <dcterms:modified xsi:type="dcterms:W3CDTF">2023-01-11T14:11:00Z</dcterms:modified>
</cp:coreProperties>
</file>