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38" w:rsidRDefault="00B868D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ИТОГОВЫЙ ДОКУМЕНТ</w:t>
      </w:r>
    </w:p>
    <w:p w:rsidR="00B55838" w:rsidRDefault="00B868D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Публичных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проведенных</w:t>
      </w:r>
      <w:proofErr w:type="spellEnd"/>
      <w:r>
        <w:rPr>
          <w:sz w:val="28"/>
          <w:szCs w:val="28"/>
        </w:rPr>
        <w:t xml:space="preserve"> 19 </w:t>
      </w:r>
      <w:r>
        <w:rPr>
          <w:sz w:val="28"/>
          <w:szCs w:val="28"/>
          <w:lang w:val="ru-RU"/>
        </w:rPr>
        <w:t xml:space="preserve">мая </w:t>
      </w:r>
      <w:r>
        <w:rPr>
          <w:sz w:val="28"/>
          <w:szCs w:val="28"/>
        </w:rPr>
        <w:t>2020года</w:t>
      </w:r>
    </w:p>
    <w:p w:rsidR="00B55838" w:rsidRDefault="00B868D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проекту Решения «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исполнении бюджета муниципального образования «Супоневское сельское поселение» Брянского района Брянской области за 2019 год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:rsidR="00B55838" w:rsidRDefault="00B868D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с. Супонево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19.05.2020г.</w:t>
      </w:r>
    </w:p>
    <w:p w:rsidR="00B55838" w:rsidRDefault="00B868DB">
      <w:pPr>
        <w:pStyle w:val="a5"/>
      </w:pP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 xml:space="preserve"> </w:t>
      </w:r>
    </w:p>
    <w:p w:rsidR="00B55838" w:rsidRDefault="00B868D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Публичные слушания назначены Решением Супоневского сельского Совета народных депутатов  </w:t>
      </w:r>
    </w:p>
    <w:p w:rsidR="00B55838" w:rsidRDefault="00B868D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26 марта 2020 года  № 4- 13 - 2</w:t>
      </w:r>
    </w:p>
    <w:p w:rsidR="00B55838" w:rsidRDefault="00B55838">
      <w:pPr>
        <w:pStyle w:val="a5"/>
        <w:rPr>
          <w:rFonts w:ascii="Times New Roman" w:hAnsi="Times New Roman"/>
          <w:sz w:val="24"/>
          <w:szCs w:val="24"/>
        </w:rPr>
      </w:pPr>
    </w:p>
    <w:p w:rsidR="00B55838" w:rsidRDefault="00B868D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r>
        <w:rPr>
          <w:rFonts w:ascii="Times New Roman" w:hAnsi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>Решения</w:t>
      </w:r>
    </w:p>
    <w:p w:rsidR="00B55838" w:rsidRDefault="00B868D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исполнении бюджета муниципального</w:t>
      </w:r>
    </w:p>
    <w:p w:rsidR="00B55838" w:rsidRDefault="00B868D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«Супоневское сельское поселение» Брянского</w:t>
      </w:r>
    </w:p>
    <w:p w:rsidR="00B55838" w:rsidRDefault="00B868D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района Брянской области за 2019 год</w:t>
      </w:r>
      <w:r>
        <w:rPr>
          <w:rFonts w:ascii="Times New Roman" w:hAnsi="Times New Roman"/>
          <w:sz w:val="24"/>
          <w:szCs w:val="24"/>
        </w:rPr>
        <w:t>»</w:t>
      </w:r>
    </w:p>
    <w:p w:rsidR="00B55838" w:rsidRDefault="00B5583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5838" w:rsidRDefault="00B868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Перечень вопросов, выносимых на публичные слушания: О рассмотрении проекта решения Супоневского сельского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исполнении бюджета муниципального образования «Супоневское сельское поселение» Брянского района Брянской области за 2019 год</w:t>
      </w:r>
      <w:r>
        <w:rPr>
          <w:rFonts w:ascii="Times New Roman" w:hAnsi="Times New Roman"/>
          <w:sz w:val="24"/>
          <w:szCs w:val="24"/>
        </w:rPr>
        <w:t>»</w:t>
      </w:r>
    </w:p>
    <w:p w:rsidR="00B55838" w:rsidRDefault="00B55838">
      <w:pPr>
        <w:pStyle w:val="a5"/>
        <w:tabs>
          <w:tab w:val="left" w:pos="5565"/>
        </w:tabs>
        <w:jc w:val="both"/>
        <w:rPr>
          <w:sz w:val="26"/>
          <w:szCs w:val="26"/>
        </w:rPr>
      </w:pPr>
    </w:p>
    <w:p w:rsidR="00B55838" w:rsidRDefault="00B868DB">
      <w:pPr>
        <w:pStyle w:val="Standard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Дата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проведения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19.05.2020г.</w:t>
      </w:r>
    </w:p>
    <w:p w:rsidR="00B55838" w:rsidRDefault="00B868DB">
      <w:pPr>
        <w:pStyle w:val="Standard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Место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проведения</w:t>
      </w:r>
      <w:proofErr w:type="spell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Брянская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Брянский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>, с. Супонев</w:t>
      </w:r>
      <w:r>
        <w:rPr>
          <w:sz w:val="28"/>
          <w:szCs w:val="28"/>
        </w:rPr>
        <w:t xml:space="preserve">о,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Комсомольская</w:t>
      </w:r>
      <w:proofErr w:type="spellEnd"/>
      <w:r>
        <w:rPr>
          <w:sz w:val="28"/>
          <w:szCs w:val="28"/>
        </w:rPr>
        <w:t>, 110 (</w:t>
      </w:r>
      <w:proofErr w:type="spellStart"/>
      <w:r>
        <w:rPr>
          <w:sz w:val="28"/>
          <w:szCs w:val="28"/>
        </w:rPr>
        <w:t>здание</w:t>
      </w:r>
      <w:proofErr w:type="spellEnd"/>
      <w:r>
        <w:rPr>
          <w:sz w:val="28"/>
          <w:szCs w:val="28"/>
        </w:rPr>
        <w:t xml:space="preserve"> Супоневской </w:t>
      </w:r>
      <w:proofErr w:type="spellStart"/>
      <w:r>
        <w:rPr>
          <w:sz w:val="28"/>
          <w:szCs w:val="28"/>
        </w:rPr>
        <w:t>сельской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>)</w:t>
      </w:r>
    </w:p>
    <w:p w:rsidR="00B55838" w:rsidRDefault="00B55838">
      <w:pPr>
        <w:pStyle w:val="Standard"/>
        <w:rPr>
          <w:sz w:val="28"/>
          <w:szCs w:val="28"/>
        </w:rPr>
      </w:pPr>
    </w:p>
    <w:tbl>
      <w:tblPr>
        <w:tblW w:w="15325" w:type="dxa"/>
        <w:tblInd w:w="-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093"/>
        <w:gridCol w:w="2666"/>
        <w:gridCol w:w="1605"/>
        <w:gridCol w:w="5155"/>
      </w:tblGrid>
      <w:tr w:rsidR="00B55838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838" w:rsidRDefault="00B86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Вопрос, выносимый на публичные слушания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внесенного предложения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внесено предложение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Решение, принятое участниками публичных слушаний</w:t>
            </w:r>
          </w:p>
        </w:tc>
      </w:tr>
      <w:tr w:rsidR="00B55838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5583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38" w:rsidRDefault="00B868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Об исполнении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бюджета муниципального образования «Супоневское сельское поселение» Брянского района Брянской области за 2019год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5583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за основу проект решения «Об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исполнении бюджета муниципального образования «Супоневское сельское поселение» Брянского района Брянской области за 2019год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5583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838" w:rsidRDefault="00B868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И.А.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38" w:rsidRDefault="00B868DB">
            <w:pPr>
              <w:pStyle w:val="a5"/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Супоневскому сельскому Совету народных депутатов принять Решение «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Об исполнении бюджета муниципального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образования «Супоневское сельское поселение» Брянского района Брянской области за 2019год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</w:tbl>
    <w:p w:rsidR="00B55838" w:rsidRDefault="00B868DB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>Направить  настоящий итоговый докумен</w:t>
      </w:r>
      <w:r>
        <w:rPr>
          <w:rFonts w:ascii="Times New Roman" w:hAnsi="Times New Roman"/>
          <w:sz w:val="24"/>
          <w:szCs w:val="24"/>
        </w:rPr>
        <w:t xml:space="preserve">т   в Супоневский сельский Совет народных депутатов </w:t>
      </w:r>
      <w:r>
        <w:rPr>
          <w:rFonts w:ascii="Times New Roman" w:hAnsi="Times New Roman"/>
          <w:sz w:val="24"/>
          <w:szCs w:val="24"/>
        </w:rPr>
        <w:t>для рассмотрения и принятия решения.</w:t>
      </w:r>
    </w:p>
    <w:p w:rsidR="00B55838" w:rsidRDefault="00B868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Настоящий итоговый </w:t>
      </w:r>
      <w:r>
        <w:rPr>
          <w:rFonts w:ascii="Times New Roman" w:hAnsi="Times New Roman"/>
          <w:sz w:val="24"/>
          <w:szCs w:val="24"/>
        </w:rPr>
        <w:t>документ обнародовать.</w:t>
      </w:r>
    </w:p>
    <w:p w:rsidR="00B55838" w:rsidRDefault="00B558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5838" w:rsidRDefault="00B868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публичных слушаниях                                                                                                                   Л.В. </w:t>
      </w:r>
      <w:proofErr w:type="spellStart"/>
      <w:r>
        <w:rPr>
          <w:rFonts w:ascii="Times New Roman" w:hAnsi="Times New Roman"/>
          <w:sz w:val="24"/>
          <w:szCs w:val="24"/>
        </w:rPr>
        <w:t>Пиганова</w:t>
      </w:r>
      <w:proofErr w:type="spellEnd"/>
    </w:p>
    <w:p w:rsidR="00B55838" w:rsidRDefault="00B558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5838" w:rsidRDefault="00B868DB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И.А. Мисник</w:t>
      </w:r>
    </w:p>
    <w:sectPr w:rsidR="00B55838">
      <w:pgSz w:w="16838" w:h="11906" w:orient="landscape"/>
      <w:pgMar w:top="283" w:right="567" w:bottom="28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DB" w:rsidRDefault="00B868DB">
      <w:r>
        <w:separator/>
      </w:r>
    </w:p>
  </w:endnote>
  <w:endnote w:type="continuationSeparator" w:id="0">
    <w:p w:rsidR="00B868DB" w:rsidRDefault="00B8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DB" w:rsidRDefault="00B868DB">
      <w:r>
        <w:rPr>
          <w:color w:val="000000"/>
        </w:rPr>
        <w:separator/>
      </w:r>
    </w:p>
  </w:footnote>
  <w:footnote w:type="continuationSeparator" w:id="0">
    <w:p w:rsidR="00B868DB" w:rsidRDefault="00B8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838"/>
    <w:rsid w:val="00B55838"/>
    <w:rsid w:val="00B868DB"/>
    <w:rsid w:val="00D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Arial" w:hAnsi="Calibri" w:cs="Times New Roman"/>
      <w:sz w:val="22"/>
      <w:szCs w:val="22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Arial" w:hAnsi="Calibri" w:cs="Times New Roman"/>
      <w:sz w:val="22"/>
      <w:szCs w:val="22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2009-04-16T11:32:00Z</dcterms:created>
  <dcterms:modified xsi:type="dcterms:W3CDTF">2020-06-05T05:48:00Z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