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82" w:rsidRPr="00B96A79" w:rsidRDefault="00C11182" w:rsidP="00C11182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B96A79">
        <w:rPr>
          <w:rFonts w:ascii="Times New Roman" w:hAnsi="Times New Roman" w:cs="Times New Roman"/>
          <w:b/>
          <w:kern w:val="32"/>
          <w:sz w:val="24"/>
          <w:szCs w:val="24"/>
        </w:rPr>
        <w:t>ЗАКЛЮЧЕНИЕ</w:t>
      </w:r>
    </w:p>
    <w:p w:rsidR="00C11182" w:rsidRPr="00B96A79" w:rsidRDefault="00C11182" w:rsidP="00C11182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B96A79">
        <w:rPr>
          <w:rFonts w:ascii="Times New Roman" w:hAnsi="Times New Roman" w:cs="Times New Roman"/>
          <w:b/>
          <w:kern w:val="32"/>
          <w:sz w:val="24"/>
          <w:szCs w:val="24"/>
        </w:rPr>
        <w:t>О РЕЗУЛЬТАТАХ ПУБЛИЧНЫХ СЛУШАНИЙ</w:t>
      </w:r>
    </w:p>
    <w:p w:rsidR="00C11182" w:rsidRPr="00B96A79" w:rsidRDefault="00C11182" w:rsidP="00C11182">
      <w:pPr>
        <w:autoSpaceDN w:val="0"/>
        <w:adjustRightInd w:val="0"/>
        <w:spacing w:after="6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11182" w:rsidRPr="00216F29" w:rsidRDefault="00C11182" w:rsidP="00C11182">
      <w:pPr>
        <w:autoSpaceDN w:val="0"/>
        <w:adjustRightInd w:val="0"/>
        <w:spacing w:after="60"/>
        <w:ind w:left="-142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216F29">
        <w:rPr>
          <w:rFonts w:ascii="Times New Roman" w:hAnsi="Times New Roman" w:cs="Times New Roman"/>
          <w:b/>
          <w:kern w:val="32"/>
          <w:sz w:val="24"/>
          <w:szCs w:val="24"/>
        </w:rPr>
        <w:t>«07» мая  2021г.</w:t>
      </w:r>
    </w:p>
    <w:p w:rsidR="00C11182" w:rsidRPr="00B96A79" w:rsidRDefault="00C11182" w:rsidP="00C11182">
      <w:pPr>
        <w:autoSpaceDN w:val="0"/>
        <w:adjustRightInd w:val="0"/>
        <w:spacing w:after="60"/>
        <w:ind w:left="-142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11182" w:rsidRPr="00216F29" w:rsidRDefault="00C11182" w:rsidP="00C11182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5108">
        <w:rPr>
          <w:rFonts w:ascii="Times New Roman" w:hAnsi="Times New Roman" w:cs="Times New Roman"/>
          <w:b/>
          <w:kern w:val="32"/>
          <w:sz w:val="24"/>
          <w:szCs w:val="24"/>
        </w:rPr>
        <w:t>Организатор проведения публичных слушаний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: </w:t>
      </w:r>
      <w:r w:rsidRPr="00796113">
        <w:rPr>
          <w:rFonts w:ascii="Times New Roman" w:hAnsi="Times New Roman" w:cs="Times New Roman"/>
          <w:kern w:val="32"/>
          <w:sz w:val="24"/>
          <w:szCs w:val="24"/>
        </w:rPr>
        <w:t xml:space="preserve">организационный комитет, созданный на основании решения </w:t>
      </w:r>
      <w:proofErr w:type="spellStart"/>
      <w:r w:rsidRPr="00796113">
        <w:rPr>
          <w:rFonts w:ascii="Times New Roman" w:hAnsi="Times New Roman" w:cs="Times New Roman"/>
          <w:kern w:val="32"/>
          <w:sz w:val="24"/>
          <w:szCs w:val="24"/>
        </w:rPr>
        <w:t>Супоневского</w:t>
      </w:r>
      <w:proofErr w:type="spellEnd"/>
      <w:r w:rsidRPr="00796113">
        <w:rPr>
          <w:rFonts w:ascii="Times New Roman" w:hAnsi="Times New Roman" w:cs="Times New Roman"/>
          <w:kern w:val="32"/>
          <w:sz w:val="24"/>
          <w:szCs w:val="24"/>
        </w:rPr>
        <w:t xml:space="preserve"> сельского Совета </w:t>
      </w:r>
      <w:r w:rsidRPr="00796113">
        <w:rPr>
          <w:rFonts w:ascii="Times New Roman" w:hAnsi="Times New Roman" w:cs="Times New Roman"/>
          <w:sz w:val="24"/>
          <w:szCs w:val="24"/>
        </w:rPr>
        <w:t>народных депутатов от 25.03.2021г. № 4-19-4.</w:t>
      </w:r>
    </w:p>
    <w:p w:rsidR="00C11182" w:rsidRPr="00216F29" w:rsidRDefault="00C11182" w:rsidP="00C11182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b/>
          <w:kern w:val="32"/>
          <w:sz w:val="24"/>
          <w:szCs w:val="24"/>
        </w:rPr>
        <w:t>Наименование проекта, рассмотренного на публичных слушаниях</w:t>
      </w:r>
      <w:r>
        <w:rPr>
          <w:rFonts w:ascii="Times New Roman" w:hAnsi="Times New Roman" w:cs="Times New Roman"/>
          <w:b/>
          <w:kern w:val="32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CB7BF4">
        <w:rPr>
          <w:rFonts w:ascii="Times New Roman" w:hAnsi="Times New Roman" w:cs="Times New Roman"/>
          <w:sz w:val="24"/>
          <w:szCs w:val="24"/>
        </w:rPr>
        <w:t xml:space="preserve"> администрации      Брянского          района    «О    предоставлении      разрешения     на   условно разрешенный  вид использования земельного участка»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6A79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</w:p>
    <w:p w:rsidR="00C11182" w:rsidRDefault="00C11182" w:rsidP="00C11182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1423">
        <w:rPr>
          <w:rFonts w:ascii="Times New Roman" w:hAnsi="Times New Roman" w:cs="Times New Roman"/>
          <w:b/>
          <w:kern w:val="32"/>
          <w:sz w:val="24"/>
          <w:szCs w:val="24"/>
        </w:rPr>
        <w:t>Количество участников, которые приняли участие в публичных слушаниях:</w:t>
      </w:r>
      <w:r w:rsidRPr="007A3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11182" w:rsidRPr="00686FF4" w:rsidRDefault="00C11182" w:rsidP="00C11182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>Заключение подготовлено н</w:t>
      </w:r>
      <w:r w:rsidRPr="00B96A79">
        <w:rPr>
          <w:rFonts w:ascii="Times New Roman" w:hAnsi="Times New Roman" w:cs="Times New Roman"/>
          <w:kern w:val="32"/>
          <w:sz w:val="24"/>
          <w:szCs w:val="24"/>
        </w:rPr>
        <w:t>а основании протокола публичных  сл</w:t>
      </w:r>
      <w:r>
        <w:rPr>
          <w:rFonts w:ascii="Times New Roman" w:hAnsi="Times New Roman" w:cs="Times New Roman"/>
          <w:kern w:val="32"/>
          <w:sz w:val="24"/>
          <w:szCs w:val="24"/>
        </w:rPr>
        <w:t>ушаний</w:t>
      </w:r>
      <w:r w:rsidRPr="00B96A79">
        <w:rPr>
          <w:rFonts w:ascii="Times New Roman" w:hAnsi="Times New Roman" w:cs="Times New Roman"/>
          <w:kern w:val="32"/>
          <w:sz w:val="24"/>
          <w:szCs w:val="24"/>
        </w:rPr>
        <w:t xml:space="preserve"> от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«05»  мая  2021 г. № 2</w:t>
      </w:r>
    </w:p>
    <w:tbl>
      <w:tblPr>
        <w:tblpPr w:leftFromText="180" w:rightFromText="180" w:vertAnchor="text" w:horzAnchor="margin" w:tblpY="184"/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530"/>
      </w:tblGrid>
      <w:tr w:rsidR="00C11182" w:rsidRPr="00B96A79" w:rsidTr="006763E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2" w:rsidRPr="00B96A79" w:rsidRDefault="00C11182" w:rsidP="006763E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79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граждан, являющихся участниками публичных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шаний </w:t>
            </w:r>
            <w:r w:rsidRPr="00B96A79">
              <w:rPr>
                <w:rFonts w:ascii="Times New Roman" w:hAnsi="Times New Roman" w:cs="Times New Roman"/>
                <w:sz w:val="24"/>
                <w:szCs w:val="24"/>
              </w:rPr>
              <w:t xml:space="preserve">и постоянно проживающих на территории, в пределах которой проводятся публичные слушания </w:t>
            </w:r>
          </w:p>
        </w:tc>
      </w:tr>
      <w:tr w:rsidR="00C11182" w:rsidRPr="00B96A79" w:rsidTr="006763E6">
        <w:trPr>
          <w:trHeight w:val="124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2" w:rsidRPr="00B96A79" w:rsidRDefault="00C11182" w:rsidP="006763E6">
            <w:pPr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A79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2" w:rsidRPr="00B96A79" w:rsidRDefault="00C11182" w:rsidP="006763E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A79">
              <w:rPr>
                <w:rFonts w:ascii="Times New Roman" w:hAnsi="Times New Roman" w:cs="Times New Roman"/>
                <w:sz w:val="24"/>
                <w:szCs w:val="24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C11182" w:rsidRPr="00B96A79" w:rsidTr="006763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2" w:rsidRPr="00B96A79" w:rsidRDefault="00C11182" w:rsidP="006763E6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не поступило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2" w:rsidRPr="00B96A79" w:rsidRDefault="00C11182" w:rsidP="006763E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11182" w:rsidRPr="00B96A79" w:rsidTr="006763E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2" w:rsidRPr="00B96A79" w:rsidRDefault="00C11182" w:rsidP="006763E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79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иных участников публичных слушаний</w:t>
            </w:r>
          </w:p>
        </w:tc>
      </w:tr>
      <w:tr w:rsidR="00C11182" w:rsidRPr="00B96A79" w:rsidTr="006763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2" w:rsidRPr="00B96A79" w:rsidRDefault="00C11182" w:rsidP="006763E6">
            <w:pPr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A79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2" w:rsidRPr="00B96A79" w:rsidRDefault="00C11182" w:rsidP="006763E6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A79">
              <w:rPr>
                <w:rFonts w:ascii="Times New Roman" w:hAnsi="Times New Roman" w:cs="Times New Roman"/>
                <w:sz w:val="24"/>
                <w:szCs w:val="24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C11182" w:rsidRPr="00B96A79" w:rsidTr="006763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2" w:rsidRDefault="00C11182" w:rsidP="006763E6">
            <w:r w:rsidRPr="002237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не поступило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2" w:rsidRDefault="00C11182" w:rsidP="006763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:rsidR="00C11182" w:rsidRDefault="00C11182" w:rsidP="00C11182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C11182" w:rsidRDefault="00C11182" w:rsidP="00C11182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kern w:val="32"/>
          <w:sz w:val="24"/>
          <w:szCs w:val="24"/>
        </w:rPr>
        <w:t xml:space="preserve">    </w:t>
      </w:r>
      <w:r w:rsidRPr="00216F29">
        <w:rPr>
          <w:rFonts w:ascii="Times New Roman" w:hAnsi="Times New Roman" w:cs="Times New Roman"/>
          <w:b/>
          <w:kern w:val="32"/>
          <w:sz w:val="24"/>
          <w:szCs w:val="24"/>
        </w:rPr>
        <w:t>Выводы  по  результатам публичных  слушаний</w:t>
      </w:r>
      <w:r>
        <w:rPr>
          <w:rFonts w:ascii="Times New Roman" w:hAnsi="Times New Roman" w:cs="Times New Roman"/>
          <w:b/>
          <w:kern w:val="32"/>
          <w:sz w:val="24"/>
          <w:szCs w:val="24"/>
        </w:rPr>
        <w:t xml:space="preserve">: </w:t>
      </w:r>
      <w:r w:rsidRPr="00216F29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</w:p>
    <w:p w:rsidR="00C11182" w:rsidRPr="00686FF4" w:rsidRDefault="00C11182" w:rsidP="00C11182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6FF4">
        <w:rPr>
          <w:rFonts w:ascii="Times New Roman" w:hAnsi="Times New Roman" w:cs="Times New Roman"/>
          <w:b/>
          <w:kern w:val="32"/>
          <w:sz w:val="24"/>
          <w:szCs w:val="24"/>
        </w:rPr>
        <w:t>1</w:t>
      </w:r>
      <w:r>
        <w:rPr>
          <w:rFonts w:ascii="Times New Roman" w:hAnsi="Times New Roman" w:cs="Times New Roman"/>
          <w:kern w:val="32"/>
          <w:sz w:val="24"/>
          <w:szCs w:val="24"/>
        </w:rPr>
        <w:t>.</w:t>
      </w:r>
      <w:r w:rsidRPr="00686FF4">
        <w:rPr>
          <w:rFonts w:ascii="Times New Roman" w:hAnsi="Times New Roman" w:cs="Times New Roman"/>
          <w:kern w:val="32"/>
          <w:sz w:val="24"/>
          <w:szCs w:val="24"/>
        </w:rPr>
        <w:t>Рекомендовать градостроительной комиссии администрации Брянского района</w:t>
      </w:r>
      <w:r w:rsidRPr="00686FF4">
        <w:rPr>
          <w:rFonts w:ascii="Times New Roman" w:hAnsi="Times New Roman" w:cs="Times New Roman"/>
          <w:sz w:val="24"/>
          <w:szCs w:val="24"/>
        </w:rPr>
        <w:t xml:space="preserve">  предоставить      разрешение     на   условно разрешенный  вид использования земельного участка,</w:t>
      </w:r>
      <w:r w:rsidRPr="00686FF4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Pr="00686FF4">
        <w:rPr>
          <w:rFonts w:ascii="Times New Roman" w:hAnsi="Times New Roman" w:cs="Times New Roman"/>
          <w:sz w:val="24"/>
          <w:szCs w:val="24"/>
        </w:rPr>
        <w:t>с кадастровым номером 32:02:0160103:345, площадью 7455 кв.м. – «обслуживание автотранспорта», расположенного в территориальной зоне ТОД-2 (зона размещения объектов социального и коммунально-бытового назначения).</w:t>
      </w:r>
    </w:p>
    <w:p w:rsidR="00C11182" w:rsidRDefault="00C11182" w:rsidP="00C11182">
      <w:pPr>
        <w:pStyle w:val="20"/>
        <w:ind w:left="-14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5C75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216F29">
        <w:rPr>
          <w:rFonts w:ascii="Times New Roman" w:hAnsi="Times New Roman" w:cs="Times New Roman"/>
          <w:bCs/>
          <w:color w:val="000000"/>
          <w:sz w:val="24"/>
          <w:szCs w:val="24"/>
        </w:rPr>
        <w:t>Настоящее заключение направ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ить в администрацию </w:t>
      </w:r>
      <w:r w:rsidRPr="00216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Брянского района для рассмотрения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16F29">
        <w:rPr>
          <w:rFonts w:ascii="Times New Roman" w:hAnsi="Times New Roman" w:cs="Times New Roman"/>
          <w:bCs/>
          <w:color w:val="000000"/>
          <w:sz w:val="24"/>
          <w:szCs w:val="24"/>
        </w:rPr>
        <w:t>принятия решения.</w:t>
      </w:r>
    </w:p>
    <w:p w:rsidR="00C11182" w:rsidRPr="00216F29" w:rsidRDefault="00C11182" w:rsidP="00C11182">
      <w:pPr>
        <w:pStyle w:val="20"/>
        <w:jc w:val="both"/>
        <w:rPr>
          <w:sz w:val="24"/>
          <w:szCs w:val="24"/>
        </w:rPr>
      </w:pPr>
      <w:r w:rsidRPr="00216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216F29">
        <w:rPr>
          <w:rFonts w:ascii="Times New Roman" w:hAnsi="Times New Roman" w:cs="Times New Roman"/>
          <w:color w:val="000000"/>
          <w:sz w:val="24"/>
          <w:szCs w:val="24"/>
        </w:rPr>
        <w:t>Настоящее заключение обнародовать.</w:t>
      </w:r>
    </w:p>
    <w:p w:rsidR="00C11182" w:rsidRPr="00216F29" w:rsidRDefault="00C11182" w:rsidP="00C11182">
      <w:pPr>
        <w:pStyle w:val="20"/>
        <w:ind w:left="218"/>
        <w:jc w:val="both"/>
        <w:rPr>
          <w:sz w:val="24"/>
          <w:szCs w:val="24"/>
        </w:rPr>
      </w:pPr>
    </w:p>
    <w:p w:rsidR="00C11182" w:rsidRDefault="00C11182" w:rsidP="00C11182">
      <w:pPr>
        <w:autoSpaceDN w:val="0"/>
        <w:adjustRightInd w:val="0"/>
        <w:spacing w:after="6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C11182" w:rsidRPr="00B96A79" w:rsidRDefault="00C11182" w:rsidP="00C11182">
      <w:pPr>
        <w:autoSpaceDN w:val="0"/>
        <w:adjustRightInd w:val="0"/>
        <w:spacing w:after="6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B96A79">
        <w:rPr>
          <w:rFonts w:ascii="Times New Roman" w:hAnsi="Times New Roman" w:cs="Times New Roman"/>
          <w:kern w:val="32"/>
          <w:sz w:val="24"/>
          <w:szCs w:val="24"/>
        </w:rPr>
        <w:lastRenderedPageBreak/>
        <w:t>Председатель публичных слушаний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kern w:val="32"/>
          <w:sz w:val="24"/>
          <w:szCs w:val="24"/>
        </w:rPr>
        <w:t>Л.В.Пиганова</w:t>
      </w:r>
      <w:proofErr w:type="spellEnd"/>
    </w:p>
    <w:p w:rsidR="00000000" w:rsidRDefault="00C1118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182"/>
    <w:rsid w:val="00C1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Без_20_интервала"/>
    <w:basedOn w:val="a"/>
    <w:rsid w:val="00C11182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2021-05-14T06:24:00Z</dcterms:created>
  <dcterms:modified xsi:type="dcterms:W3CDTF">2021-05-14T06:24:00Z</dcterms:modified>
</cp:coreProperties>
</file>